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0D98" w14:textId="77777777" w:rsidR="00224286" w:rsidRDefault="00224286" w:rsidP="00224286">
      <w:pPr>
        <w:pStyle w:val="Title"/>
      </w:pPr>
      <w:proofErr w:type="spellStart"/>
      <w:r>
        <w:t>Mystories</w:t>
      </w:r>
      <w:proofErr w:type="spellEnd"/>
      <w:r>
        <w:t>: Connecting the Personal and the Political</w:t>
      </w:r>
    </w:p>
    <w:p w14:paraId="0E3DE164" w14:textId="77777777" w:rsidR="00224286" w:rsidRPr="00224286" w:rsidRDefault="00224286" w:rsidP="00224286">
      <w:pPr>
        <w:rPr>
          <w:sz w:val="28"/>
          <w:szCs w:val="28"/>
          <w:shd w:val="clear" w:color="auto" w:fill="FFFFFF"/>
        </w:rPr>
      </w:pPr>
      <w:r w:rsidRPr="00224286">
        <w:rPr>
          <w:sz w:val="28"/>
          <w:szCs w:val="28"/>
          <w:shd w:val="clear" w:color="auto" w:fill="FFFFFF"/>
        </w:rPr>
        <w:t>Norman Denzin</w:t>
      </w:r>
    </w:p>
    <w:p w14:paraId="20D890EC" w14:textId="2086342F" w:rsidR="00224286" w:rsidRPr="00224286" w:rsidRDefault="00224286" w:rsidP="00224286">
      <w:pPr>
        <w:rPr>
          <w:rFonts w:cstheme="minorHAnsi"/>
          <w:sz w:val="24"/>
          <w:szCs w:val="24"/>
        </w:rPr>
      </w:pPr>
      <w:r w:rsidRPr="00224286">
        <w:rPr>
          <w:rFonts w:cstheme="minorHAnsi"/>
          <w:sz w:val="24"/>
          <w:szCs w:val="24"/>
        </w:rPr>
        <w:t>I entered graduate school in 1963. C. Wright Mills was my hero. His </w:t>
      </w:r>
      <w:r w:rsidRPr="00224286">
        <w:rPr>
          <w:rFonts w:cstheme="minorHAnsi"/>
          <w:i/>
          <w:iCs/>
          <w:sz w:val="24"/>
          <w:szCs w:val="24"/>
        </w:rPr>
        <w:t>Sociological Imagination</w:t>
      </w:r>
      <w:r w:rsidRPr="00224286">
        <w:rPr>
          <w:rFonts w:cstheme="minorHAnsi"/>
          <w:sz w:val="24"/>
          <w:szCs w:val="24"/>
        </w:rPr>
        <w:t xml:space="preserve"> (1959) </w:t>
      </w:r>
      <w:proofErr w:type="gramStart"/>
      <w:r w:rsidRPr="00224286">
        <w:rPr>
          <w:rFonts w:cstheme="minorHAnsi"/>
          <w:sz w:val="24"/>
          <w:szCs w:val="24"/>
        </w:rPr>
        <w:t>was  my</w:t>
      </w:r>
      <w:proofErr w:type="gramEnd"/>
      <w:r w:rsidRPr="00224286">
        <w:rPr>
          <w:rFonts w:cstheme="minorHAnsi"/>
          <w:sz w:val="24"/>
          <w:szCs w:val="24"/>
        </w:rPr>
        <w:t xml:space="preserve"> bible. Mills exhorted sociologists to write from their biographies into the spaces of history and culture.  He </w:t>
      </w:r>
      <w:proofErr w:type="gramStart"/>
      <w:r w:rsidRPr="00224286">
        <w:rPr>
          <w:rFonts w:cstheme="minorHAnsi"/>
          <w:sz w:val="24"/>
          <w:szCs w:val="24"/>
        </w:rPr>
        <w:t>urged  writers</w:t>
      </w:r>
      <w:proofErr w:type="gramEnd"/>
      <w:r w:rsidRPr="00224286">
        <w:rPr>
          <w:rFonts w:cstheme="minorHAnsi"/>
          <w:sz w:val="24"/>
          <w:szCs w:val="24"/>
        </w:rPr>
        <w:t xml:space="preserve"> with the sociological imagination to  connect biography and history, to join the personal with the public. I have lived with </w:t>
      </w:r>
      <w:proofErr w:type="spellStart"/>
      <w:r w:rsidRPr="00224286">
        <w:rPr>
          <w:rFonts w:cstheme="minorHAnsi"/>
          <w:sz w:val="24"/>
          <w:szCs w:val="24"/>
        </w:rPr>
        <w:t>Mills’s</w:t>
      </w:r>
      <w:proofErr w:type="spellEnd"/>
      <w:r w:rsidRPr="00224286">
        <w:rPr>
          <w:rFonts w:cstheme="minorHAnsi"/>
          <w:sz w:val="24"/>
          <w:szCs w:val="24"/>
        </w:rPr>
        <w:t xml:space="preserve"> message for 45 years, and struggle to this day to implement </w:t>
      </w:r>
      <w:proofErr w:type="gramStart"/>
      <w:r w:rsidRPr="00224286">
        <w:rPr>
          <w:rFonts w:cstheme="minorHAnsi"/>
          <w:sz w:val="24"/>
          <w:szCs w:val="24"/>
        </w:rPr>
        <w:t>it  in</w:t>
      </w:r>
      <w:proofErr w:type="gramEnd"/>
      <w:r w:rsidRPr="00224286">
        <w:rPr>
          <w:rFonts w:cstheme="minorHAnsi"/>
          <w:sz w:val="24"/>
          <w:szCs w:val="24"/>
        </w:rPr>
        <w:t xml:space="preserve"> my writing. When I was in graduate </w:t>
      </w:r>
      <w:proofErr w:type="gramStart"/>
      <w:r w:rsidRPr="00224286">
        <w:rPr>
          <w:rFonts w:cstheme="minorHAnsi"/>
          <w:sz w:val="24"/>
          <w:szCs w:val="24"/>
        </w:rPr>
        <w:t>school</w:t>
      </w:r>
      <w:proofErr w:type="gramEnd"/>
      <w:r w:rsidRPr="00224286">
        <w:rPr>
          <w:rFonts w:cstheme="minorHAnsi"/>
          <w:sz w:val="24"/>
          <w:szCs w:val="24"/>
        </w:rPr>
        <w:t xml:space="preserve"> we were not taught to write this way. It has only been in the last decade that qualitative researchers have taken up </w:t>
      </w:r>
      <w:proofErr w:type="gramStart"/>
      <w:r w:rsidRPr="00224286">
        <w:rPr>
          <w:rFonts w:cstheme="minorHAnsi"/>
          <w:sz w:val="24"/>
          <w:szCs w:val="24"/>
        </w:rPr>
        <w:t>the  first</w:t>
      </w:r>
      <w:proofErr w:type="gramEnd"/>
      <w:r w:rsidRPr="00224286">
        <w:rPr>
          <w:rFonts w:cstheme="minorHAnsi"/>
          <w:sz w:val="24"/>
          <w:szCs w:val="24"/>
        </w:rPr>
        <w:t>-person narratives, or the autoethnographic as a legitimate writing form.</w:t>
      </w:r>
    </w:p>
    <w:p w14:paraId="3BAC17CE" w14:textId="578CB07C" w:rsidR="00224286" w:rsidRPr="00224286" w:rsidRDefault="00224286" w:rsidP="00224286">
      <w:pPr>
        <w:rPr>
          <w:rFonts w:cstheme="minorHAnsi"/>
          <w:sz w:val="24"/>
          <w:szCs w:val="24"/>
        </w:rPr>
      </w:pPr>
      <w:r w:rsidRPr="00224286">
        <w:rPr>
          <w:rFonts w:cstheme="minorHAnsi"/>
          <w:sz w:val="24"/>
          <w:szCs w:val="24"/>
        </w:rPr>
        <w:t>***</w:t>
      </w:r>
    </w:p>
    <w:p w14:paraId="50883972" w14:textId="77777777" w:rsidR="00224286" w:rsidRDefault="00224286" w:rsidP="00224286">
      <w:pPr>
        <w:rPr>
          <w:rFonts w:cstheme="minorHAnsi"/>
          <w:sz w:val="24"/>
          <w:szCs w:val="24"/>
        </w:rPr>
      </w:pPr>
      <w:r w:rsidRPr="00224286">
        <w:rPr>
          <w:rFonts w:cstheme="minorHAnsi"/>
          <w:sz w:val="24"/>
          <w:szCs w:val="24"/>
        </w:rPr>
        <w:t>I have attempted to translate Mills</w:t>
      </w:r>
      <w:proofErr w:type="gramStart"/>
      <w:r w:rsidRPr="00224286">
        <w:rPr>
          <w:rFonts w:cstheme="minorHAnsi"/>
          <w:sz w:val="24"/>
          <w:szCs w:val="24"/>
        </w:rPr>
        <w:t>’  message</w:t>
      </w:r>
      <w:proofErr w:type="gramEnd"/>
      <w:r w:rsidRPr="00224286">
        <w:rPr>
          <w:rFonts w:cstheme="minorHAnsi"/>
          <w:sz w:val="24"/>
          <w:szCs w:val="24"/>
        </w:rPr>
        <w:t xml:space="preserve"> into a simple set of rules. Always write out of those </w:t>
      </w:r>
      <w:proofErr w:type="gramStart"/>
      <w:r w:rsidRPr="00224286">
        <w:rPr>
          <w:rFonts w:cstheme="minorHAnsi"/>
          <w:sz w:val="24"/>
          <w:szCs w:val="24"/>
        </w:rPr>
        <w:t>spaces  and</w:t>
      </w:r>
      <w:proofErr w:type="gramEnd"/>
      <w:r w:rsidRPr="00224286">
        <w:rPr>
          <w:rFonts w:cstheme="minorHAnsi"/>
          <w:sz w:val="24"/>
          <w:szCs w:val="24"/>
        </w:rPr>
        <w:t xml:space="preserve"> experiences that carry the sting of memory, those epiphanies, and turning point moments that leave a mark on you. These are moments when history goes on behind my back.  </w:t>
      </w:r>
      <w:proofErr w:type="gramStart"/>
      <w:r w:rsidRPr="00224286">
        <w:rPr>
          <w:rFonts w:cstheme="minorHAnsi"/>
          <w:sz w:val="24"/>
          <w:szCs w:val="24"/>
        </w:rPr>
        <w:t>Marx  and</w:t>
      </w:r>
      <w:proofErr w:type="gramEnd"/>
      <w:r w:rsidRPr="00224286">
        <w:rPr>
          <w:rFonts w:cstheme="minorHAnsi"/>
          <w:sz w:val="24"/>
          <w:szCs w:val="24"/>
        </w:rPr>
        <w:t xml:space="preserve"> Mills direct me to interrupt my own history, to bring my epiphanies out into the open, in front of the rear-view mirror.</w:t>
      </w:r>
    </w:p>
    <w:p w14:paraId="33DA9F1D" w14:textId="15109A24" w:rsidR="00224286" w:rsidRPr="00224286" w:rsidRDefault="00224286" w:rsidP="00224286">
      <w:pPr>
        <w:rPr>
          <w:rFonts w:cstheme="minorHAnsi"/>
          <w:sz w:val="24"/>
          <w:szCs w:val="24"/>
        </w:rPr>
      </w:pPr>
      <w:r w:rsidRPr="00224286">
        <w:rPr>
          <w:rFonts w:cstheme="minorHAnsi"/>
          <w:sz w:val="24"/>
          <w:szCs w:val="24"/>
        </w:rPr>
        <w:t xml:space="preserve">In bringing the past into the autobiographical </w:t>
      </w:r>
      <w:proofErr w:type="gramStart"/>
      <w:r w:rsidRPr="00224286">
        <w:rPr>
          <w:rFonts w:cstheme="minorHAnsi"/>
          <w:sz w:val="24"/>
          <w:szCs w:val="24"/>
        </w:rPr>
        <w:t>present,  I</w:t>
      </w:r>
      <w:proofErr w:type="gramEnd"/>
      <w:r w:rsidRPr="00224286">
        <w:rPr>
          <w:rFonts w:cstheme="minorHAnsi"/>
          <w:sz w:val="24"/>
          <w:szCs w:val="24"/>
        </w:rPr>
        <w:t xml:space="preserve"> insert myself into the past and create the conditions for rewriting and hence re-experiencing it. History becomes </w:t>
      </w:r>
      <w:proofErr w:type="gramStart"/>
      <w:r w:rsidRPr="00224286">
        <w:rPr>
          <w:rFonts w:cstheme="minorHAnsi"/>
          <w:sz w:val="24"/>
          <w:szCs w:val="24"/>
        </w:rPr>
        <w:t>a  montage</w:t>
      </w:r>
      <w:proofErr w:type="gramEnd"/>
      <w:r w:rsidRPr="00224286">
        <w:rPr>
          <w:rFonts w:cstheme="minorHAnsi"/>
          <w:sz w:val="24"/>
          <w:szCs w:val="24"/>
        </w:rPr>
        <w:t xml:space="preserve">, moments quoted out of context. I am now experimenting with and moving across several writing </w:t>
      </w:r>
      <w:proofErr w:type="gramStart"/>
      <w:r w:rsidRPr="00224286">
        <w:rPr>
          <w:rFonts w:cstheme="minorHAnsi"/>
          <w:sz w:val="24"/>
          <w:szCs w:val="24"/>
        </w:rPr>
        <w:t>styles,  genres</w:t>
      </w:r>
      <w:proofErr w:type="gramEnd"/>
      <w:r w:rsidRPr="00224286">
        <w:rPr>
          <w:rFonts w:cstheme="minorHAnsi"/>
          <w:sz w:val="24"/>
          <w:szCs w:val="24"/>
        </w:rPr>
        <w:t xml:space="preserve">, and representational-performative forms. I seek a dramatic, performative poetic, a form of performance writing that </w:t>
      </w:r>
      <w:proofErr w:type="gramStart"/>
      <w:r w:rsidRPr="00224286">
        <w:rPr>
          <w:rFonts w:cstheme="minorHAnsi"/>
          <w:sz w:val="24"/>
          <w:szCs w:val="24"/>
        </w:rPr>
        <w:t>includes  excerpts</w:t>
      </w:r>
      <w:proofErr w:type="gramEnd"/>
      <w:r w:rsidRPr="00224286">
        <w:rPr>
          <w:rFonts w:cstheme="minorHAnsi"/>
          <w:sz w:val="24"/>
          <w:szCs w:val="24"/>
        </w:rPr>
        <w:t xml:space="preserve"> from personal histories,  official and unofficial government documents, scholarly articles and popular culture texts (see Denzin, 2008).  </w:t>
      </w:r>
    </w:p>
    <w:p w14:paraId="73BF7838" w14:textId="5386A9AB" w:rsidR="00224286" w:rsidRPr="00224286" w:rsidRDefault="00224286" w:rsidP="00224286">
      <w:pPr>
        <w:rPr>
          <w:rFonts w:cstheme="minorHAnsi"/>
          <w:sz w:val="24"/>
          <w:szCs w:val="24"/>
        </w:rPr>
      </w:pPr>
      <w:r w:rsidRPr="00224286">
        <w:rPr>
          <w:rFonts w:cstheme="minorHAnsi"/>
          <w:b/>
          <w:bCs/>
          <w:sz w:val="24"/>
          <w:szCs w:val="24"/>
        </w:rPr>
        <w:t>AN EXCERPT</w:t>
      </w:r>
      <w:r w:rsidRPr="00224286">
        <w:rPr>
          <w:rFonts w:cstheme="minorHAnsi"/>
          <w:sz w:val="24"/>
          <w:szCs w:val="24"/>
        </w:rPr>
        <w:br/>
        <w:t xml:space="preserve">Here is an example. The </w:t>
      </w:r>
      <w:proofErr w:type="spellStart"/>
      <w:r w:rsidRPr="00224286">
        <w:rPr>
          <w:rFonts w:cstheme="minorHAnsi"/>
          <w:sz w:val="24"/>
          <w:szCs w:val="24"/>
        </w:rPr>
        <w:t>mystory</w:t>
      </w:r>
      <w:proofErr w:type="spellEnd"/>
      <w:r w:rsidRPr="00224286">
        <w:rPr>
          <w:rFonts w:cstheme="minorHAnsi"/>
          <w:sz w:val="24"/>
          <w:szCs w:val="24"/>
        </w:rPr>
        <w:t xml:space="preserve"> at hand is the </w:t>
      </w:r>
      <w:proofErr w:type="gramStart"/>
      <w:r w:rsidRPr="00224286">
        <w:rPr>
          <w:rFonts w:cstheme="minorHAnsi"/>
          <w:sz w:val="24"/>
          <w:szCs w:val="24"/>
        </w:rPr>
        <w:t>history  of</w:t>
      </w:r>
      <w:proofErr w:type="gramEnd"/>
      <w:r w:rsidRPr="00224286">
        <w:rPr>
          <w:rFonts w:cstheme="minorHAnsi"/>
          <w:sz w:val="24"/>
          <w:szCs w:val="24"/>
        </w:rPr>
        <w:t xml:space="preserve">  Native Americans in two cultural and symbolic landscapes, mid-central Iowa in the 1940s and 1950s, and  Yellowstone Park in the 1870s. My intent is to create a chorus of discordant </w:t>
      </w:r>
      <w:proofErr w:type="gramStart"/>
      <w:r w:rsidRPr="00224286">
        <w:rPr>
          <w:rFonts w:cstheme="minorHAnsi"/>
          <w:sz w:val="24"/>
          <w:szCs w:val="24"/>
        </w:rPr>
        <w:t>voices  (</w:t>
      </w:r>
      <w:proofErr w:type="gramEnd"/>
      <w:r w:rsidRPr="00224286">
        <w:rPr>
          <w:rFonts w:cstheme="minorHAnsi"/>
          <w:sz w:val="24"/>
          <w:szCs w:val="24"/>
        </w:rPr>
        <w:t>and images) concerning Native Americans and their place in Yellowstone Park, as well as  in our individual and  collective white  imaginations.</w:t>
      </w:r>
    </w:p>
    <w:p w14:paraId="137400BF" w14:textId="77777777" w:rsidR="00224286" w:rsidRPr="00224286" w:rsidRDefault="00224286" w:rsidP="00224286">
      <w:pPr>
        <w:rPr>
          <w:rFonts w:cstheme="minorHAnsi"/>
          <w:sz w:val="24"/>
          <w:szCs w:val="24"/>
        </w:rPr>
      </w:pPr>
      <w:r w:rsidRPr="00224286">
        <w:rPr>
          <w:rFonts w:cstheme="minorHAnsi"/>
          <w:sz w:val="24"/>
          <w:szCs w:val="24"/>
        </w:rPr>
        <w:t>***</w:t>
      </w:r>
    </w:p>
    <w:p w14:paraId="644D515D" w14:textId="77777777" w:rsidR="00224286" w:rsidRPr="00224286" w:rsidRDefault="00224286" w:rsidP="00224286">
      <w:pPr>
        <w:rPr>
          <w:rFonts w:cstheme="minorHAnsi"/>
          <w:sz w:val="24"/>
          <w:szCs w:val="24"/>
        </w:rPr>
      </w:pPr>
    </w:p>
    <w:p w14:paraId="331A7F95" w14:textId="7027ED7E" w:rsidR="00224286" w:rsidRPr="00224286" w:rsidRDefault="00224286" w:rsidP="00224286">
      <w:pPr>
        <w:rPr>
          <w:rFonts w:cstheme="minorHAnsi"/>
          <w:sz w:val="24"/>
          <w:szCs w:val="24"/>
        </w:rPr>
      </w:pPr>
      <w:r w:rsidRPr="00224286">
        <w:rPr>
          <w:rFonts w:cstheme="minorHAnsi"/>
          <w:sz w:val="24"/>
          <w:szCs w:val="24"/>
        </w:rPr>
        <w:lastRenderedPageBreak/>
        <w:t xml:space="preserve">As a child I lived inside this white imaginary. </w:t>
      </w:r>
      <w:proofErr w:type="gramStart"/>
      <w:r w:rsidRPr="00224286">
        <w:rPr>
          <w:rFonts w:cstheme="minorHAnsi"/>
          <w:sz w:val="24"/>
          <w:szCs w:val="24"/>
        </w:rPr>
        <w:t>I  played</w:t>
      </w:r>
      <w:proofErr w:type="gramEnd"/>
      <w:r w:rsidRPr="00224286">
        <w:rPr>
          <w:rFonts w:cstheme="minorHAnsi"/>
          <w:sz w:val="24"/>
          <w:szCs w:val="24"/>
        </w:rPr>
        <w:t xml:space="preserve"> dress-up games called “Cowboys and Indians.” I </w:t>
      </w:r>
      <w:proofErr w:type="gramStart"/>
      <w:r w:rsidRPr="00224286">
        <w:rPr>
          <w:rFonts w:cstheme="minorHAnsi"/>
          <w:sz w:val="24"/>
          <w:szCs w:val="24"/>
        </w:rPr>
        <w:t>watched  “</w:t>
      </w:r>
      <w:proofErr w:type="gramEnd"/>
      <w:r w:rsidRPr="00224286">
        <w:rPr>
          <w:rFonts w:cstheme="minorHAnsi"/>
          <w:sz w:val="24"/>
          <w:szCs w:val="24"/>
        </w:rPr>
        <w:t>Red Rider and Little Beaver” and  “Lone Ranger and Tonto” on Saturday morning American television. On Saturday nights my grandfather took me to, Western movies—-</w:t>
      </w:r>
      <w:proofErr w:type="gramStart"/>
      <w:r w:rsidRPr="00224286">
        <w:rPr>
          <w:rFonts w:cstheme="minorHAnsi"/>
          <w:i/>
          <w:iCs/>
          <w:sz w:val="24"/>
          <w:szCs w:val="24"/>
        </w:rPr>
        <w:t>Shane</w:t>
      </w:r>
      <w:r w:rsidRPr="00224286">
        <w:rPr>
          <w:rFonts w:cstheme="minorHAnsi"/>
          <w:sz w:val="24"/>
          <w:szCs w:val="24"/>
        </w:rPr>
        <w:t>,  </w:t>
      </w:r>
      <w:r w:rsidRPr="00224286">
        <w:rPr>
          <w:rFonts w:cstheme="minorHAnsi"/>
          <w:i/>
          <w:iCs/>
          <w:sz w:val="24"/>
          <w:szCs w:val="24"/>
        </w:rPr>
        <w:t>Stagecoach</w:t>
      </w:r>
      <w:proofErr w:type="gramEnd"/>
      <w:r w:rsidRPr="00224286">
        <w:rPr>
          <w:rFonts w:cstheme="minorHAnsi"/>
          <w:sz w:val="24"/>
          <w:szCs w:val="24"/>
        </w:rPr>
        <w:t>, </w:t>
      </w:r>
      <w:r w:rsidRPr="00224286">
        <w:rPr>
          <w:rFonts w:cstheme="minorHAnsi"/>
          <w:i/>
          <w:iCs/>
          <w:sz w:val="24"/>
          <w:szCs w:val="24"/>
        </w:rPr>
        <w:t>Broken Arrow</w:t>
      </w:r>
      <w:r w:rsidRPr="00224286">
        <w:rPr>
          <w:rFonts w:cstheme="minorHAnsi"/>
          <w:sz w:val="24"/>
          <w:szCs w:val="24"/>
        </w:rPr>
        <w:t>, </w:t>
      </w:r>
      <w:r w:rsidRPr="00224286">
        <w:rPr>
          <w:rFonts w:cstheme="minorHAnsi"/>
          <w:i/>
          <w:iCs/>
          <w:sz w:val="24"/>
          <w:szCs w:val="24"/>
        </w:rPr>
        <w:t>The Searchers</w:t>
      </w:r>
      <w:r w:rsidRPr="00224286">
        <w:rPr>
          <w:rFonts w:cstheme="minorHAnsi"/>
          <w:sz w:val="24"/>
          <w:szCs w:val="24"/>
        </w:rPr>
        <w:t> -- at the Strand Theatre in Iowa City, Iowa.</w:t>
      </w:r>
    </w:p>
    <w:p w14:paraId="1A9D3DDD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b/>
          <w:bCs/>
        </w:rPr>
        <w:t>Voice 1</w:t>
      </w:r>
      <w:r w:rsidRPr="00224286">
        <w:t>: </w:t>
      </w:r>
      <w:r w:rsidRPr="00224286">
        <w:rPr>
          <w:b/>
          <w:bCs/>
        </w:rPr>
        <w:t>Narrator-as-young-boy</w:t>
      </w:r>
      <w:r w:rsidRPr="00224286">
        <w:t>:</w:t>
      </w:r>
      <w:r w:rsidRPr="00224286">
        <w:br/>
      </w:r>
      <w:r w:rsidRPr="00224286">
        <w:rPr>
          <w:sz w:val="24"/>
          <w:szCs w:val="24"/>
        </w:rPr>
        <w:t xml:space="preserve">When I was not yet </w:t>
      </w:r>
      <w:proofErr w:type="gramStart"/>
      <w:r w:rsidRPr="00224286">
        <w:rPr>
          <w:sz w:val="24"/>
          <w:szCs w:val="24"/>
        </w:rPr>
        <w:t>10</w:t>
      </w:r>
      <w:proofErr w:type="gramEnd"/>
    </w:p>
    <w:p w14:paraId="1D5B0CBF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one Sunday mother and dad</w:t>
      </w:r>
    </w:p>
    <w:p w14:paraId="4904BD79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took my brother and me to Tama,</w:t>
      </w:r>
    </w:p>
    <w:p w14:paraId="55E5ACBD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 xml:space="preserve">to the </w:t>
      </w:r>
      <w:proofErr w:type="spellStart"/>
      <w:r w:rsidRPr="00224286">
        <w:rPr>
          <w:sz w:val="24"/>
          <w:szCs w:val="24"/>
        </w:rPr>
        <w:t>Mesquaki</w:t>
      </w:r>
      <w:proofErr w:type="spellEnd"/>
      <w:r w:rsidRPr="00224286">
        <w:rPr>
          <w:sz w:val="24"/>
          <w:szCs w:val="24"/>
        </w:rPr>
        <w:t xml:space="preserve"> Reservation,</w:t>
      </w:r>
    </w:p>
    <w:p w14:paraId="6720AA12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to see a Pow Wow.</w:t>
      </w:r>
    </w:p>
    <w:p w14:paraId="6B296574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It was raining,</w:t>
      </w:r>
    </w:p>
    <w:p w14:paraId="2E260914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 xml:space="preserve">The sky was dark </w:t>
      </w:r>
      <w:proofErr w:type="spellStart"/>
      <w:r w:rsidRPr="00224286">
        <w:rPr>
          <w:sz w:val="24"/>
          <w:szCs w:val="24"/>
        </w:rPr>
        <w:t>gray</w:t>
      </w:r>
      <w:proofErr w:type="spellEnd"/>
      <w:r w:rsidRPr="00224286">
        <w:rPr>
          <w:sz w:val="24"/>
          <w:szCs w:val="24"/>
        </w:rPr>
        <w:t>.</w:t>
      </w:r>
    </w:p>
    <w:p w14:paraId="04371A83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 xml:space="preserve">The </w:t>
      </w:r>
      <w:proofErr w:type="gramStart"/>
      <w:r w:rsidRPr="00224286">
        <w:rPr>
          <w:sz w:val="24"/>
          <w:szCs w:val="24"/>
        </w:rPr>
        <w:t>road  was</w:t>
      </w:r>
      <w:proofErr w:type="gramEnd"/>
      <w:r w:rsidRPr="00224286">
        <w:rPr>
          <w:sz w:val="24"/>
          <w:szCs w:val="24"/>
        </w:rPr>
        <w:t xml:space="preserve"> muddy.</w:t>
      </w:r>
    </w:p>
    <w:p w14:paraId="5100C9B0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 xml:space="preserve">We drove down a </w:t>
      </w:r>
      <w:proofErr w:type="gramStart"/>
      <w:r w:rsidRPr="00224286">
        <w:rPr>
          <w:sz w:val="24"/>
          <w:szCs w:val="24"/>
        </w:rPr>
        <w:t>lane</w:t>
      </w:r>
      <w:proofErr w:type="gramEnd"/>
    </w:p>
    <w:p w14:paraId="26464453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to a large fair ground</w:t>
      </w:r>
    </w:p>
    <w:p w14:paraId="70B7E064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 xml:space="preserve">and </w:t>
      </w:r>
      <w:proofErr w:type="gramStart"/>
      <w:r w:rsidRPr="00224286">
        <w:rPr>
          <w:sz w:val="24"/>
          <w:szCs w:val="24"/>
        </w:rPr>
        <w:t>parked</w:t>
      </w:r>
      <w:proofErr w:type="gramEnd"/>
    </w:p>
    <w:p w14:paraId="59285E07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in a back row with other cars.</w:t>
      </w:r>
    </w:p>
    <w:p w14:paraId="7CAC1C90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We walked through the mud,</w:t>
      </w:r>
    </w:p>
    <w:p w14:paraId="71D0C156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past teepees</w:t>
      </w:r>
    </w:p>
    <w:p w14:paraId="7095F859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 xml:space="preserve">to the </w:t>
      </w:r>
      <w:proofErr w:type="spellStart"/>
      <w:r w:rsidRPr="00224286">
        <w:rPr>
          <w:sz w:val="24"/>
          <w:szCs w:val="24"/>
        </w:rPr>
        <w:t>center</w:t>
      </w:r>
      <w:proofErr w:type="spellEnd"/>
      <w:r w:rsidRPr="00224286">
        <w:rPr>
          <w:sz w:val="24"/>
          <w:szCs w:val="24"/>
        </w:rPr>
        <w:t xml:space="preserve"> of a big field.</w:t>
      </w:r>
    </w:p>
    <w:p w14:paraId="44657521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Indians in costumes</w:t>
      </w:r>
    </w:p>
    <w:p w14:paraId="034B4424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with paint on their faces,</w:t>
      </w:r>
    </w:p>
    <w:p w14:paraId="7981C1B0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and long braids of hair</w:t>
      </w:r>
    </w:p>
    <w:p w14:paraId="01F06804" w14:textId="77777777" w:rsidR="00224286" w:rsidRPr="00224286" w:rsidRDefault="00224286" w:rsidP="00224286">
      <w:pPr>
        <w:pStyle w:val="NoSpacing"/>
        <w:rPr>
          <w:sz w:val="24"/>
          <w:szCs w:val="24"/>
        </w:rPr>
      </w:pPr>
      <w:proofErr w:type="spellStart"/>
      <w:r w:rsidRPr="00224286">
        <w:rPr>
          <w:sz w:val="24"/>
          <w:szCs w:val="24"/>
        </w:rPr>
        <w:t>were</w:t>
      </w:r>
      <w:proofErr w:type="spellEnd"/>
      <w:r w:rsidRPr="00224286">
        <w:rPr>
          <w:sz w:val="24"/>
          <w:szCs w:val="24"/>
        </w:rPr>
        <w:t xml:space="preserve"> singing, and dancing.</w:t>
      </w:r>
    </w:p>
    <w:p w14:paraId="7ED31B38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 xml:space="preserve">Some were </w:t>
      </w:r>
      <w:proofErr w:type="gramStart"/>
      <w:r w:rsidRPr="00224286">
        <w:rPr>
          <w:sz w:val="24"/>
          <w:szCs w:val="24"/>
        </w:rPr>
        <w:t>drumming</w:t>
      </w:r>
      <w:proofErr w:type="gramEnd"/>
    </w:p>
    <w:p w14:paraId="03C83547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and singing.</w:t>
      </w:r>
    </w:p>
    <w:p w14:paraId="32B087A3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At the edge of the field</w:t>
      </w:r>
    </w:p>
    <w:p w14:paraId="39503D73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tables under canvas tents were set up.</w:t>
      </w:r>
    </w:p>
    <w:p w14:paraId="56523852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You could buy trinkets,</w:t>
      </w:r>
    </w:p>
    <w:p w14:paraId="2B478FEF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moccasins,</w:t>
      </w:r>
    </w:p>
    <w:p w14:paraId="73699E1C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beaded purses,</w:t>
      </w:r>
    </w:p>
    <w:p w14:paraId="35E393A8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and belts and wooden flutes.</w:t>
      </w:r>
    </w:p>
    <w:p w14:paraId="76A454B1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In another area a family</w:t>
      </w:r>
    </w:p>
    <w:p w14:paraId="19520124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was making and selling Indian fry bread.</w:t>
      </w:r>
    </w:p>
    <w:p w14:paraId="7A0278D9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 xml:space="preserve">Dad bought some fry </w:t>
      </w:r>
      <w:proofErr w:type="gramStart"/>
      <w:r w:rsidRPr="00224286">
        <w:rPr>
          <w:sz w:val="24"/>
          <w:szCs w:val="24"/>
        </w:rPr>
        <w:t>bread</w:t>
      </w:r>
      <w:proofErr w:type="gramEnd"/>
    </w:p>
    <w:p w14:paraId="4BE31491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for all of us,</w:t>
      </w:r>
    </w:p>
    <w:p w14:paraId="6198E2B4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and bottles of cold Root Beer.</w:t>
      </w:r>
    </w:p>
    <w:p w14:paraId="413E0009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 xml:space="preserve">We took the fry </w:t>
      </w:r>
      <w:proofErr w:type="gramStart"/>
      <w:r w:rsidRPr="00224286">
        <w:rPr>
          <w:sz w:val="24"/>
          <w:szCs w:val="24"/>
        </w:rPr>
        <w:t>bread</w:t>
      </w:r>
      <w:proofErr w:type="gramEnd"/>
    </w:p>
    <w:p w14:paraId="029441A6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and pop</w:t>
      </w:r>
    </w:p>
    <w:p w14:paraId="0CA731C2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back to the dance area</w:t>
      </w:r>
    </w:p>
    <w:p w14:paraId="052C98A7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lastRenderedPageBreak/>
        <w:t>and watched the dancers.</w:t>
      </w:r>
    </w:p>
    <w:p w14:paraId="1AE8F97B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Then it rained,</w:t>
      </w:r>
    </w:p>
    <w:p w14:paraId="76B79E74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some more</w:t>
      </w:r>
    </w:p>
    <w:p w14:paraId="7D46B8FB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and the dancing stopped,</w:t>
      </w:r>
    </w:p>
    <w:p w14:paraId="1D33644E" w14:textId="77777777" w:rsidR="00224286" w:rsidRPr="00224286" w:rsidRDefault="00224286" w:rsidP="00224286">
      <w:pPr>
        <w:pStyle w:val="NoSpacing"/>
        <w:rPr>
          <w:sz w:val="24"/>
          <w:szCs w:val="24"/>
        </w:rPr>
      </w:pPr>
      <w:r w:rsidRPr="00224286">
        <w:rPr>
          <w:sz w:val="24"/>
          <w:szCs w:val="24"/>
        </w:rPr>
        <w:t>and we got in the car and</w:t>
      </w:r>
    </w:p>
    <w:p w14:paraId="6276021D" w14:textId="77777777" w:rsidR="00224286" w:rsidRPr="00CB3F40" w:rsidRDefault="00224286" w:rsidP="00CB3F40">
      <w:pPr>
        <w:rPr>
          <w:sz w:val="24"/>
          <w:szCs w:val="24"/>
        </w:rPr>
      </w:pPr>
      <w:r w:rsidRPr="00224286">
        <w:t>drove home.</w:t>
      </w:r>
      <w:r w:rsidRPr="00224286">
        <w:br/>
      </w:r>
      <w:r w:rsidRPr="00224286">
        <w:br/>
      </w:r>
      <w:r w:rsidRPr="00CB3F40">
        <w:rPr>
          <w:sz w:val="24"/>
          <w:szCs w:val="24"/>
        </w:rPr>
        <w:t xml:space="preserve">Today I want to write my way out this history, and this is why I write my version of autoethnography. I am coming full-circle, back to 1963 and C. Wright Mills, </w:t>
      </w:r>
      <w:proofErr w:type="gramStart"/>
      <w:r w:rsidRPr="00CB3F40">
        <w:rPr>
          <w:sz w:val="24"/>
          <w:szCs w:val="24"/>
        </w:rPr>
        <w:t>fighting  still</w:t>
      </w:r>
      <w:proofErr w:type="gramEnd"/>
      <w:r w:rsidRPr="00CB3F40">
        <w:rPr>
          <w:sz w:val="24"/>
          <w:szCs w:val="24"/>
        </w:rPr>
        <w:t xml:space="preserve"> to find my voice in my version of the sociological imagination.</w:t>
      </w:r>
    </w:p>
    <w:p w14:paraId="7ECBDA31" w14:textId="0C2AD690" w:rsidR="00224286" w:rsidRPr="00CB3F40" w:rsidRDefault="00224286" w:rsidP="00CB3F40">
      <w:pPr>
        <w:rPr>
          <w:rFonts w:cstheme="minorHAnsi"/>
          <w:sz w:val="24"/>
          <w:szCs w:val="24"/>
        </w:rPr>
      </w:pPr>
      <w:r w:rsidRPr="00CB3F40">
        <w:rPr>
          <w:rFonts w:cstheme="minorHAnsi"/>
          <w:b/>
          <w:bCs/>
          <w:sz w:val="24"/>
          <w:szCs w:val="24"/>
        </w:rPr>
        <w:t>REFERENCES</w:t>
      </w:r>
      <w:r w:rsidRPr="00CB3F40">
        <w:rPr>
          <w:rFonts w:cstheme="minorHAnsi"/>
          <w:sz w:val="24"/>
          <w:szCs w:val="24"/>
        </w:rPr>
        <w:br/>
        <w:t>Denzin, Norman K. 2008. </w:t>
      </w:r>
      <w:r w:rsidRPr="00CB3F40">
        <w:rPr>
          <w:rFonts w:cstheme="minorHAnsi"/>
          <w:i/>
          <w:iCs/>
          <w:sz w:val="24"/>
          <w:szCs w:val="24"/>
        </w:rPr>
        <w:t>Searching for Yellowstone: Race, Gender, Family, and Memory in the Postmodern West</w:t>
      </w:r>
      <w:r w:rsidRPr="00CB3F40">
        <w:rPr>
          <w:rFonts w:cstheme="minorHAnsi"/>
          <w:sz w:val="24"/>
          <w:szCs w:val="24"/>
        </w:rPr>
        <w:t>. Walnut Creek: Left Coast Press.</w:t>
      </w:r>
      <w:r w:rsidRPr="00CB3F40">
        <w:rPr>
          <w:rFonts w:cstheme="minorHAnsi"/>
          <w:sz w:val="24"/>
          <w:szCs w:val="24"/>
        </w:rPr>
        <w:br/>
        <w:t>Mills, C. Wright. 1959. </w:t>
      </w:r>
      <w:r w:rsidRPr="00CB3F40">
        <w:rPr>
          <w:rFonts w:cstheme="minorHAnsi"/>
          <w:i/>
          <w:iCs/>
          <w:sz w:val="24"/>
          <w:szCs w:val="24"/>
        </w:rPr>
        <w:t>The Sociological Imagination</w:t>
      </w:r>
      <w:r w:rsidRPr="00CB3F40">
        <w:rPr>
          <w:rFonts w:cstheme="minorHAnsi"/>
          <w:sz w:val="24"/>
          <w:szCs w:val="24"/>
        </w:rPr>
        <w:t>. New York: Oxford.</w:t>
      </w:r>
    </w:p>
    <w:p w14:paraId="6D7E7997" w14:textId="77777777" w:rsidR="00224286" w:rsidRPr="00CB3F40" w:rsidRDefault="00224286" w:rsidP="00CB3F40">
      <w:pPr>
        <w:rPr>
          <w:rFonts w:cstheme="minorHAnsi"/>
          <w:sz w:val="24"/>
          <w:szCs w:val="24"/>
        </w:rPr>
      </w:pPr>
      <w:r w:rsidRPr="00CB3F40">
        <w:rPr>
          <w:rStyle w:val="Emphasis"/>
          <w:rFonts w:cstheme="minorHAnsi"/>
          <w:b/>
          <w:bCs/>
          <w:color w:val="333132"/>
          <w:sz w:val="24"/>
          <w:szCs w:val="24"/>
        </w:rPr>
        <w:t>Norman K. Denzin</w:t>
      </w:r>
      <w:r w:rsidRPr="00CB3F40">
        <w:rPr>
          <w:rStyle w:val="Emphasis"/>
          <w:rFonts w:cstheme="minorHAnsi"/>
          <w:color w:val="333132"/>
          <w:sz w:val="24"/>
          <w:szCs w:val="24"/>
        </w:rPr>
        <w:t> is Distinguished Professor of Communications, and Research Professor of Communications, Sociology and Humanities, at the University of Illinois, Urbana-Champaign. He is the author, editor, or co-editor of numerous books, including 'Interpretive Biography'; ' Performance Ethnography: Critical Pedagogy and the Politics of Culture', 'Screening Race: Hollywood and a Cinema of Racial Violence'; and '9/11 in American Culture'. He is past editor of The Sociological Quarterly, co-editor of The Handbook of Qualitative Research, 2/e, co-editor of Qualitative Inquiry, editor of Cultural Studies--Critical Methodologies, editor of Studies in Symbolic Interaction, and founding President of the International Association of Qualitative Inquiry.</w:t>
      </w:r>
    </w:p>
    <w:p w14:paraId="05932AED" w14:textId="0E929785" w:rsidR="00377880" w:rsidRPr="0063398F" w:rsidRDefault="00377880" w:rsidP="00224286">
      <w:pPr>
        <w:rPr>
          <w:rFonts w:cstheme="minorHAnsi"/>
          <w:sz w:val="24"/>
          <w:szCs w:val="24"/>
        </w:rPr>
      </w:pPr>
    </w:p>
    <w:sectPr w:rsidR="00377880" w:rsidRPr="0063398F" w:rsidSect="008272C6">
      <w:headerReference w:type="default" r:id="rId6"/>
      <w:footerReference w:type="default" r:id="rId7"/>
      <w:pgSz w:w="11906" w:h="16838"/>
      <w:pgMar w:top="1371" w:right="1440" w:bottom="1440" w:left="1440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9CA0" w14:textId="77777777" w:rsidR="00545876" w:rsidRDefault="00545876" w:rsidP="00D40BB3">
      <w:pPr>
        <w:spacing w:after="0" w:line="240" w:lineRule="auto"/>
      </w:pPr>
      <w:r>
        <w:separator/>
      </w:r>
    </w:p>
  </w:endnote>
  <w:endnote w:type="continuationSeparator" w:id="0">
    <w:p w14:paraId="2BD3E9EB" w14:textId="77777777" w:rsidR="00545876" w:rsidRDefault="00545876" w:rsidP="00D4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CCC8" w14:textId="77777777" w:rsidR="00D40BB3" w:rsidRDefault="008272C6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447A27C" wp14:editId="7B316DBF">
          <wp:simplePos x="0" y="0"/>
          <wp:positionH relativeFrom="column">
            <wp:posOffset>3848100</wp:posOffset>
          </wp:positionH>
          <wp:positionV relativeFrom="paragraph">
            <wp:posOffset>291465</wp:posOffset>
          </wp:positionV>
          <wp:extent cx="1705610" cy="431800"/>
          <wp:effectExtent l="0" t="0" r="8890" b="6350"/>
          <wp:wrapTight wrapText="bothSides">
            <wp:wrapPolygon edited="0">
              <wp:start x="4343" y="0"/>
              <wp:lineTo x="0" y="953"/>
              <wp:lineTo x="0" y="20965"/>
              <wp:lineTo x="10133" y="20965"/>
              <wp:lineTo x="21471" y="20012"/>
              <wp:lineTo x="21471" y="10482"/>
              <wp:lineTo x="15923" y="2859"/>
              <wp:lineTo x="9409" y="0"/>
              <wp:lineTo x="4343" y="0"/>
            </wp:wrapPolygon>
          </wp:wrapTight>
          <wp:docPr id="140011654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24C3E96" wp14:editId="3209C042">
          <wp:simplePos x="0" y="0"/>
          <wp:positionH relativeFrom="column">
            <wp:posOffset>2447925</wp:posOffset>
          </wp:positionH>
          <wp:positionV relativeFrom="paragraph">
            <wp:posOffset>291465</wp:posOffset>
          </wp:positionV>
          <wp:extent cx="1120140" cy="431800"/>
          <wp:effectExtent l="0" t="0" r="3810" b="6350"/>
          <wp:wrapTight wrapText="bothSides">
            <wp:wrapPolygon edited="0">
              <wp:start x="0" y="0"/>
              <wp:lineTo x="0" y="18106"/>
              <wp:lineTo x="735" y="20965"/>
              <wp:lineTo x="5878" y="20965"/>
              <wp:lineTo x="21306" y="18106"/>
              <wp:lineTo x="21306" y="2859"/>
              <wp:lineTo x="7347" y="0"/>
              <wp:lineTo x="0" y="0"/>
            </wp:wrapPolygon>
          </wp:wrapTight>
          <wp:docPr id="84585208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B216D8F" wp14:editId="0C74C8AA">
          <wp:simplePos x="0" y="0"/>
          <wp:positionH relativeFrom="column">
            <wp:posOffset>1381125</wp:posOffset>
          </wp:positionH>
          <wp:positionV relativeFrom="paragraph">
            <wp:posOffset>291465</wp:posOffset>
          </wp:positionV>
          <wp:extent cx="786130" cy="431800"/>
          <wp:effectExtent l="0" t="0" r="0" b="6350"/>
          <wp:wrapTight wrapText="bothSides">
            <wp:wrapPolygon edited="0">
              <wp:start x="0" y="0"/>
              <wp:lineTo x="0" y="17153"/>
              <wp:lineTo x="1047" y="20965"/>
              <wp:lineTo x="1570" y="20965"/>
              <wp:lineTo x="8898" y="20965"/>
              <wp:lineTo x="20937" y="19059"/>
              <wp:lineTo x="20937" y="14294"/>
              <wp:lineTo x="11515" y="0"/>
              <wp:lineTo x="0" y="0"/>
            </wp:wrapPolygon>
          </wp:wrapTight>
          <wp:docPr id="168194667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742E0B2" wp14:editId="5BB2FCAE">
          <wp:simplePos x="0" y="0"/>
          <wp:positionH relativeFrom="column">
            <wp:posOffset>228600</wp:posOffset>
          </wp:positionH>
          <wp:positionV relativeFrom="paragraph">
            <wp:posOffset>293370</wp:posOffset>
          </wp:positionV>
          <wp:extent cx="925195" cy="431800"/>
          <wp:effectExtent l="0" t="0" r="8255" b="6350"/>
          <wp:wrapTight wrapText="bothSides">
            <wp:wrapPolygon edited="0">
              <wp:start x="1779" y="0"/>
              <wp:lineTo x="0" y="3812"/>
              <wp:lineTo x="0" y="17153"/>
              <wp:lineTo x="1334" y="20965"/>
              <wp:lineTo x="4003" y="20965"/>
              <wp:lineTo x="5782" y="20965"/>
              <wp:lineTo x="21348" y="16200"/>
              <wp:lineTo x="21348" y="4765"/>
              <wp:lineTo x="4003" y="0"/>
              <wp:lineTo x="1779" y="0"/>
            </wp:wrapPolygon>
          </wp:wrapTight>
          <wp:docPr id="144901426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53F5" w14:textId="77777777" w:rsidR="00545876" w:rsidRDefault="00545876" w:rsidP="00D40BB3">
      <w:pPr>
        <w:spacing w:after="0" w:line="240" w:lineRule="auto"/>
      </w:pPr>
      <w:r>
        <w:separator/>
      </w:r>
    </w:p>
  </w:footnote>
  <w:footnote w:type="continuationSeparator" w:id="0">
    <w:p w14:paraId="3303FC11" w14:textId="77777777" w:rsidR="00545876" w:rsidRDefault="00545876" w:rsidP="00D4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7677" w14:textId="77777777" w:rsidR="008272C6" w:rsidRPr="008272C6" w:rsidRDefault="008272C6" w:rsidP="008272C6">
    <w:pPr>
      <w:rPr>
        <w:b/>
        <w:bCs/>
        <w:color w:val="595959" w:themeColor="text1" w:themeTint="A6"/>
        <w:sz w:val="12"/>
        <w:szCs w:val="12"/>
      </w:rPr>
    </w:pPr>
    <w:r w:rsidRPr="008272C6">
      <w:rPr>
        <w:noProof/>
        <w:sz w:val="8"/>
        <w:szCs w:val="8"/>
      </w:rPr>
      <w:drawing>
        <wp:anchor distT="0" distB="0" distL="114300" distR="114300" simplePos="0" relativeHeight="251662336" behindDoc="0" locked="0" layoutInCell="1" allowOverlap="1" wp14:anchorId="46AB5AFF" wp14:editId="36CEBB95">
          <wp:simplePos x="0" y="0"/>
          <wp:positionH relativeFrom="column">
            <wp:posOffset>4305300</wp:posOffset>
          </wp:positionH>
          <wp:positionV relativeFrom="paragraph">
            <wp:posOffset>90170</wp:posOffset>
          </wp:positionV>
          <wp:extent cx="1191895" cy="431800"/>
          <wp:effectExtent l="0" t="0" r="8255" b="6350"/>
          <wp:wrapSquare wrapText="bothSides"/>
          <wp:docPr id="13695877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72C6">
      <w:rPr>
        <w:noProof/>
        <w:sz w:val="8"/>
        <w:szCs w:val="8"/>
      </w:rPr>
      <w:drawing>
        <wp:anchor distT="0" distB="0" distL="114300" distR="114300" simplePos="0" relativeHeight="251661312" behindDoc="0" locked="0" layoutInCell="1" allowOverlap="1" wp14:anchorId="33FF1FE4" wp14:editId="5D7742B8">
          <wp:simplePos x="0" y="0"/>
          <wp:positionH relativeFrom="column">
            <wp:posOffset>2771775</wp:posOffset>
          </wp:positionH>
          <wp:positionV relativeFrom="paragraph">
            <wp:posOffset>80645</wp:posOffset>
          </wp:positionV>
          <wp:extent cx="1360170" cy="431800"/>
          <wp:effectExtent l="0" t="0" r="0" b="6350"/>
          <wp:wrapSquare wrapText="bothSides"/>
          <wp:docPr id="14220080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72C6">
      <w:rPr>
        <w:noProof/>
        <w:sz w:val="8"/>
        <w:szCs w:val="8"/>
      </w:rPr>
      <w:drawing>
        <wp:anchor distT="0" distB="0" distL="114300" distR="114300" simplePos="0" relativeHeight="251659264" behindDoc="0" locked="0" layoutInCell="1" allowOverlap="1" wp14:anchorId="43478554" wp14:editId="29D2C45A">
          <wp:simplePos x="0" y="0"/>
          <wp:positionH relativeFrom="column">
            <wp:posOffset>57150</wp:posOffset>
          </wp:positionH>
          <wp:positionV relativeFrom="paragraph">
            <wp:posOffset>83820</wp:posOffset>
          </wp:positionV>
          <wp:extent cx="1000125" cy="431800"/>
          <wp:effectExtent l="0" t="0" r="9525" b="6350"/>
          <wp:wrapSquare wrapText="bothSides"/>
          <wp:docPr id="180763766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72C6">
      <w:rPr>
        <w:noProof/>
        <w:sz w:val="8"/>
        <w:szCs w:val="8"/>
      </w:rPr>
      <w:drawing>
        <wp:anchor distT="0" distB="0" distL="114300" distR="114300" simplePos="0" relativeHeight="251660288" behindDoc="0" locked="0" layoutInCell="1" allowOverlap="1" wp14:anchorId="15C38C8F" wp14:editId="09F417F4">
          <wp:simplePos x="0" y="0"/>
          <wp:positionH relativeFrom="column">
            <wp:posOffset>1266825</wp:posOffset>
          </wp:positionH>
          <wp:positionV relativeFrom="paragraph">
            <wp:posOffset>80645</wp:posOffset>
          </wp:positionV>
          <wp:extent cx="1315085" cy="431800"/>
          <wp:effectExtent l="0" t="0" r="0" b="6350"/>
          <wp:wrapSquare wrapText="bothSides"/>
          <wp:docPr id="16187014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3CA100" w14:textId="77777777" w:rsidR="008272C6" w:rsidRPr="00D40BB3" w:rsidRDefault="008272C6" w:rsidP="008272C6">
    <w:pPr>
      <w:jc w:val="center"/>
      <w:rPr>
        <w:b/>
        <w:bCs/>
        <w:color w:val="595959" w:themeColor="text1" w:themeTint="A6"/>
        <w:sz w:val="28"/>
        <w:szCs w:val="28"/>
      </w:rPr>
    </w:pPr>
    <w:r w:rsidRPr="00D40BB3">
      <w:rPr>
        <w:b/>
        <w:bCs/>
        <w:color w:val="595959" w:themeColor="text1" w:themeTint="A6"/>
        <w:sz w:val="28"/>
        <w:szCs w:val="28"/>
      </w:rPr>
      <w:t>Writing Across Boundaries</w:t>
    </w:r>
  </w:p>
  <w:p w14:paraId="14F95AE3" w14:textId="77777777" w:rsidR="00D40BB3" w:rsidRDefault="00D40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CB"/>
    <w:rsid w:val="000F569F"/>
    <w:rsid w:val="00224286"/>
    <w:rsid w:val="00277D34"/>
    <w:rsid w:val="00377880"/>
    <w:rsid w:val="003F72FD"/>
    <w:rsid w:val="004200CB"/>
    <w:rsid w:val="00545876"/>
    <w:rsid w:val="0063398F"/>
    <w:rsid w:val="008272C6"/>
    <w:rsid w:val="00A40849"/>
    <w:rsid w:val="00CB3F40"/>
    <w:rsid w:val="00D40BB3"/>
    <w:rsid w:val="00F552D3"/>
    <w:rsid w:val="00F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514AA"/>
  <w15:chartTrackingRefBased/>
  <w15:docId w15:val="{357871FD-4F04-4F36-A286-25A27C2F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0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3"/>
  </w:style>
  <w:style w:type="paragraph" w:styleId="Footer">
    <w:name w:val="footer"/>
    <w:basedOn w:val="Normal"/>
    <w:link w:val="FooterChar"/>
    <w:uiPriority w:val="99"/>
    <w:unhideWhenUsed/>
    <w:rsid w:val="00D40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3"/>
  </w:style>
  <w:style w:type="character" w:customStyle="1" w:styleId="Heading2Char">
    <w:name w:val="Heading 2 Char"/>
    <w:basedOn w:val="DefaultParagraphFont"/>
    <w:link w:val="Heading2"/>
    <w:uiPriority w:val="9"/>
    <w:rsid w:val="004200CB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4200C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200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F72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F72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72FD"/>
    <w:rPr>
      <w:color w:val="0000FF"/>
      <w:u w:val="single"/>
    </w:rPr>
  </w:style>
  <w:style w:type="paragraph" w:styleId="NoSpacing">
    <w:name w:val="No Spacing"/>
    <w:uiPriority w:val="1"/>
    <w:qFormat/>
    <w:rsid w:val="003F7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rq58\Downloads\logos\WA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WAAD_Template.dotx</Template>
  <TotalTime>9</TotalTime>
  <Pages>3</Pages>
  <Words>699</Words>
  <Characters>3985</Characters>
  <Application>Microsoft Office Word</Application>
  <DocSecurity>0</DocSecurity>
  <Lines>33</Lines>
  <Paragraphs>9</Paragraphs>
  <ScaleCrop>false</ScaleCrop>
  <Company>Durham University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kfrq58</dc:creator>
  <cp:keywords/>
  <dc:description/>
  <cp:lastModifiedBy>MEER, DAN S.D.</cp:lastModifiedBy>
  <cp:revision>2</cp:revision>
  <dcterms:created xsi:type="dcterms:W3CDTF">2024-11-27T12:14:00Z</dcterms:created>
  <dcterms:modified xsi:type="dcterms:W3CDTF">2024-11-27T12:14:00Z</dcterms:modified>
</cp:coreProperties>
</file>